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8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«Профессионалы» в 2026 г.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cs="Times New Roman"/>
          <w:b/>
          <w:color w:val="000000"/>
          <w:sz w:val="24"/>
          <w:szCs w:val="28"/>
        </w:rPr>
        <w:t>(Кемеровская область, Кузбасс)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по компетенции «Хлебопечение»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75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145"/>
        <w:gridCol w:w="4409"/>
      </w:tblGrid>
      <w:tr>
        <w:trPr>
          <w:trHeight w:val="555" w:hRule="atLeast"/>
        </w:trPr>
        <w:tc>
          <w:tcPr>
            <w:tcW w:w="7554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4409" w:type="dxa"/>
            <w:tcBorders/>
          </w:tcPr>
          <w:p>
            <w:pPr>
              <w:pStyle w:val="Normal"/>
              <w:bidi w:val="0"/>
              <w:spacing w:before="0" w:after="200"/>
              <w:jc w:val="left"/>
              <w:rPr>
                <w:sz w:val="20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u w:val="none"/>
                <w:em w:val="none"/>
              </w:rPr>
              <w:t>09-02-2026- 20.02.2026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Г. Кемерово. Ул. Радищева 7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Липинская Людмила Викторовна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Контакты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8-950-260-13-82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1045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838"/>
        <w:gridCol w:w="8617"/>
      </w:tblGrid>
      <w:tr>
        <w:trPr>
          <w:trHeight w:val="515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Д-2  / «09» Февраля 2026 г.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09:00-10:00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экспертов на конкурсной площадке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10:00-10:15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экспертов по ОТ и ТБ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10:15-11.15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экспертов с конкурсной документацией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11:15-12:00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Внесение 30% изменений в конкурсные задания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12:00-13:00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13.00-13.30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экспертов с критериями оценивания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13.30-17.30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0"/>
                <w:lang w:val="ru-RU" w:eastAsia="ru-RU" w:bidi="ar-SA"/>
              </w:rPr>
              <w:t>Подготовка экспертами конкурсных участков, подготовка рабочей документации, внесение данных в ЦПЧ, обучение экспертов.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17.30-18.00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0"/>
                <w:lang w:val="ru-RU" w:eastAsia="ru-RU" w:bidi="ar-SA"/>
              </w:rPr>
              <w:t>Завершение дня, подписание всех протоколов</w:t>
            </w:r>
          </w:p>
        </w:tc>
      </w:tr>
      <w:tr>
        <w:trPr/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18:00-19:00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Д-1  / «10» Февраля  2026 г.</w:t>
            </w:r>
          </w:p>
        </w:tc>
      </w:tr>
      <w:tr>
        <w:trPr>
          <w:trHeight w:val="278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09:30-09:45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конкурсантов на конкурсной площадке</w:t>
            </w:r>
          </w:p>
        </w:tc>
      </w:tr>
      <w:tr>
        <w:trPr>
          <w:trHeight w:val="152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09:45-10:00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Жеребьевка, инструктаж конкурсантов по ОТ и ТБ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10:00-10:15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конкурсантов с конкурсной документацией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10:15-12.00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конкурсантов с рабочими местами, тестирование оборудования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12:00-13:00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13:30-16:30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конкурсантов с рабочими местами, тестирование оборудования</w:t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14:00-18:00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Получение конкурсантами сырья, подача дополнительных заявок</w:t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18:00-19:00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Д1  / «11 » Февраля 2026 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08:30-08:40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конкурсантов на конкурсной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08:40-08:50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конкурсантов по ОТ и ТБ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08:50-09:00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Подготовка рабочего места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09:00-13.00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 xml:space="preserve">Выполнение конкурсного задания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( Модуль А,Б,В)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13:00-13:10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Уборка рабочего места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13:10-14:00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14:00-17:00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Оценивание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17:00-18:00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Ужин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Д2  / «12» Февраля 2026 г.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08:30-08:40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конкурсантов на конкурсной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08:40-08:50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конкурсантов по ОТ и ТБ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08:50-09:00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Подготовка рабочего места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09:00-13.00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 xml:space="preserve">Выполнение конкурсного задания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( Модуль А,Г)</w:t>
            </w:r>
          </w:p>
        </w:tc>
      </w:tr>
      <w:tr>
        <w:trPr>
          <w:trHeight w:val="143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13:00-13:10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Уборка рабочего места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13:10-14:00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14:00-17:00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Оценивание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17:00-18:00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Ужин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Д3  / «13» Февраля  2026 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08:30-08:40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конкурсантов на конкурсной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08:40-08:50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конкурсантов по ОТ и ТБ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08:50-09:00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Подготовка рабочего места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09:00-13.00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 xml:space="preserve">Выполнение конкурсного задания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( Модуль А,Д,Е)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13:00-13:10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Уборка рабочего места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13:10-14:00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Выкладка финальной презентации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14:00-17:00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17:00-18:00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Оценивание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18:00-19:00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Ужин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19.00-20.00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0"/>
                <w:lang w:val="ru-RU" w:eastAsia="ru-RU" w:bidi="ar-SA"/>
              </w:rPr>
              <w:t>Внесение и блокировка оценок в ЦСО, работа в ЦПЧ, подписание итогового протокола. Подведение итогов дня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sectPr>
      <w:headerReference w:type="default" r:id="rId3"/>
      <w:footerReference w:type="default" r:id="rId4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ambri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  <w:tblLook w:lastRow="0" w:firstRow="1" w:lastColumn="0" w:firstColumn="1" w:val="04a0" w:noHBand="0" w:noVBand="1"/>
    </w:tblPr>
    <w:tblGrid>
      <w:gridCol w:w="6464"/>
      <w:gridCol w:w="4001"/>
    </w:tblGrid>
    <w:tr>
      <w:trPr/>
      <w:tc>
        <w:tcPr>
          <w:tcW w:w="6464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  <w:tc>
        <w:tcPr>
          <w:tcW w:w="4001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8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uiPriority="0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customStyle="1">
    <w:name w:val="Normal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de39d8"/>
    <w:pPr>
      <w:keepNext w:val="true"/>
      <w:spacing w:lineRule="auto" w:line="360" w:before="240" w:after="120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2"/>
    <w:qFormat/>
    <w:rsid w:val="00de39d8"/>
    <w:pPr>
      <w:keepNext w:val="true"/>
      <w:spacing w:lineRule="auto" w:line="360" w:before="240" w:after="120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3"/>
    <w:qFormat/>
    <w:rsid w:val="00de39d8"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4"/>
    <w:qFormat/>
    <w:rsid w:val="00de39d8"/>
    <w:pPr>
      <w:keepNext w:val="true"/>
      <w:widowControl w:val="false"/>
      <w:snapToGrid w:val="false"/>
      <w:spacing w:lineRule="auto" w:line="360" w:before="0" w:after="0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5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6"/>
    <w:qFormat/>
    <w:rsid w:val="00de39d8"/>
    <w:pPr>
      <w:keepNext w:val="true"/>
      <w:widowControl w:val="false"/>
      <w:snapToGrid w:val="false"/>
      <w:spacing w:lineRule="auto" w:line="360" w:before="0" w:after="58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7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8"/>
    <w:qFormat/>
    <w:rsid w:val="00de39d8"/>
    <w:pPr>
      <w:keepNext w:val="true"/>
      <w:widowControl w:val="false"/>
      <w:snapToGrid w:val="false"/>
      <w:spacing w:lineRule="auto" w:line="360" w:before="0" w:after="0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9"/>
    <w:qFormat/>
    <w:rsid w:val="00de39d8"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970f49"/>
    <w:rPr/>
  </w:style>
  <w:style w:type="character" w:styleId="Style6" w:customStyle="1">
    <w:name w:val="Нижний колонтитул Знак"/>
    <w:basedOn w:val="DefaultParagraphFont"/>
    <w:uiPriority w:val="99"/>
    <w:qFormat/>
    <w:rsid w:val="00970f49"/>
    <w:rPr/>
  </w:style>
  <w:style w:type="character" w:styleId="Style7" w:customStyle="1">
    <w:name w:val="Без интервала Знак"/>
    <w:basedOn w:val="DefaultParagraphFont"/>
    <w:link w:val="NoSpacing"/>
    <w:uiPriority w:val="1"/>
    <w:qFormat/>
    <w:rsid w:val="00b45aa4"/>
    <w:rPr>
      <w:rFonts w:eastAsia="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832ebb"/>
    <w:rPr>
      <w:color w:val="808080"/>
    </w:rPr>
  </w:style>
  <w:style w:type="character" w:styleId="Style8" w:customStyle="1">
    <w:name w:val="Текст выноски Знак"/>
    <w:basedOn w:val="DefaultParagraphFont"/>
    <w:link w:val="BalloonText"/>
    <w:qFormat/>
    <w:rsid w:val="00de39d8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sid w:val="00de39d8"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sid w:val="00de39d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sid w:val="00de39d8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sid w:val="00de39d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sid w:val="00de39d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sid w:val="00de39d8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Hyperlink" w:customStyle="1">
    <w:name w:val="Hyperlink"/>
    <w:rsid w:val="00de39d8"/>
    <w:rPr>
      <w:color w:val="0000FF"/>
      <w:u w:val="single"/>
      <w:lang w:val="ru-RU" w:eastAsia="ru-RU" w:bidi="ru-RU"/>
    </w:rPr>
  </w:style>
  <w:style w:type="character" w:styleId="Pagenumber">
    <w:name w:val="page number"/>
    <w:qFormat/>
    <w:rsid w:val="00de39d8"/>
    <w:rPr>
      <w:rFonts w:ascii="Arial" w:hAnsi="Arial"/>
      <w:sz w:val="16"/>
    </w:rPr>
  </w:style>
  <w:style w:type="character" w:styleId="Style9" w:customStyle="1">
    <w:name w:val="Основной текст Знак"/>
    <w:basedOn w:val="DefaultParagraphFont"/>
    <w:semiHidden/>
    <w:qFormat/>
    <w:rsid w:val="00de39d8"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de39d8"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sid w:val="00de39d8"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locked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0" w:customStyle="1">
    <w:name w:val="Текст сноски Знак"/>
    <w:basedOn w:val="DefaultParagraphFont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1">
    <w:name w:val="Символ сноски"/>
    <w:qFormat/>
    <w:rsid w:val="00de39d8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rsid w:val="00de39d8"/>
    <w:rPr>
      <w:color w:val="800080"/>
      <w:u w:val="single"/>
    </w:rPr>
  </w:style>
  <w:style w:type="character" w:styleId="Style12" w:customStyle="1">
    <w:name w:val="цвет в таблице"/>
    <w:qFormat/>
    <w:rsid w:val="00de39d8"/>
    <w:rPr>
      <w:color w:val="2C8DE6"/>
    </w:rPr>
  </w:style>
  <w:style w:type="character" w:styleId="-1" w:customStyle="1">
    <w:name w:val="!Заголовок-1 Знак"/>
    <w:link w:val="-11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sid w:val="00de39d8"/>
    <w:rPr>
      <w:rFonts w:ascii="Arial" w:hAnsi="Arial" w:eastAsia="Times New Roman" w:cs="Times New Roman"/>
      <w:b/>
      <w:sz w:val="28"/>
      <w:szCs w:val="24"/>
    </w:rPr>
  </w:style>
  <w:style w:type="character" w:styleId="Style13" w:customStyle="1">
    <w:name w:val="!Текст Знак"/>
    <w:link w:val="Style24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4" w:customStyle="1">
    <w:name w:val="выделение цвет Знак"/>
    <w:link w:val="Style23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5" w:customStyle="1">
    <w:name w:val="!Синий заголовок текста Знак"/>
    <w:link w:val="Style25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6" w:customStyle="1">
    <w:name w:val="!Список с точками Знак"/>
    <w:link w:val="Style26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de39d8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nnotationtext"/>
    <w:semiHidden/>
    <w:qFormat/>
    <w:rsid w:val="00de39d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Тема примечания Знак"/>
    <w:basedOn w:val="Style17"/>
    <w:link w:val="Annotationsubject"/>
    <w:semiHidden/>
    <w:qFormat/>
    <w:rsid w:val="00de39d8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sid w:val="00e857d6"/>
    <w:rPr>
      <w:rFonts w:ascii="Segoe UI" w:hAnsi="Segoe UI" w:eastAsia="Segoe UI" w:cs="Segoe UI"/>
      <w:sz w:val="19"/>
      <w:szCs w:val="19"/>
      <w:shd w:fill="FFFFFF" w:val="clear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1e1df9"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sid w:val="00f35f4f"/>
    <w:rPr>
      <w:color w:val="605E5C"/>
      <w:shd w:fill="E1DFDD" w:val="clear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9"/>
    <w:semiHidden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7"/>
    <w:uiPriority w:val="1"/>
    <w:qFormat/>
    <w:rsid w:val="00b45a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8"/>
    <w:unhideWhenUsed/>
    <w:qFormat/>
    <w:rsid w:val="00de39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e04fdf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Numberedlist" w:customStyle="1">
    <w:name w:val="numbered list"/>
    <w:basedOn w:val="Bullet"/>
    <w:qFormat/>
    <w:rsid w:val="00de39d8"/>
    <w:pPr/>
    <w:rPr/>
  </w:style>
  <w:style w:type="paragraph" w:styleId="Bullet" w:customStyle="1">
    <w:name w:val="bullet"/>
    <w:basedOn w:val="Normal"/>
    <w:qFormat/>
    <w:rsid w:val="00de39d8"/>
    <w:pPr>
      <w:numPr>
        <w:ilvl w:val="0"/>
        <w:numId w:val="1"/>
      </w:numPr>
      <w:spacing w:lineRule="auto" w:line="360" w:before="0" w:after="0"/>
    </w:pPr>
    <w:rPr>
      <w:rFonts w:ascii="Arial" w:hAnsi="Arial" w:eastAsia="Times New Roman" w:cs="Times New Roman"/>
      <w:szCs w:val="24"/>
      <w:lang w:val="en-GB"/>
    </w:rPr>
  </w:style>
  <w:style w:type="paragraph" w:styleId="Docsubtitle1" w:customStyle="1">
    <w:name w:val="Doc subtitle1"/>
    <w:basedOn w:val="Normal"/>
    <w:link w:val="Docsubtitle1Char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Docsubtitle2" w:customStyle="1">
    <w:name w:val="Doc subtitle2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Doctitle" w:customStyle="1">
    <w:name w:val="Doc title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BodyTextIndent2">
    <w:name w:val="Body Text Indent 2"/>
    <w:basedOn w:val="Normal"/>
    <w:link w:val="21"/>
    <w:semiHidden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22"/>
    <w:semiHidden/>
    <w:qFormat/>
    <w:rsid w:val="00de39d8"/>
    <w:pPr>
      <w:widowControl w:val="false"/>
      <w:suppressAutoHyphens w:val="tru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Caption1">
    <w:name w:val="caption1"/>
    <w:basedOn w:val="Normal"/>
    <w:next w:val="Normal"/>
    <w:qFormat/>
    <w:rsid w:val="00de39d8"/>
    <w:pPr>
      <w:widowControl w:val="false"/>
      <w:spacing w:lineRule="auto" w:line="360" w:before="240" w:after="0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2" w:customStyle="1">
    <w:name w:val="Абзац списка1"/>
    <w:basedOn w:val="Normal"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Cs w:val="24"/>
      <w:lang w:val="en-GB"/>
    </w:rPr>
  </w:style>
  <w:style w:type="paragraph" w:styleId="FootnoteText">
    <w:name w:val="Footnote Text"/>
    <w:basedOn w:val="Normal"/>
    <w:link w:val="Style10"/>
    <w:rsid w:val="00de39d8"/>
    <w:pPr>
      <w:spacing w:lineRule="auto" w:line="36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2" w:customStyle="1">
    <w:name w:val="цветной текст"/>
    <w:basedOn w:val="Normal"/>
    <w:qFormat/>
    <w:rsid w:val="00de39d8"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3" w:customStyle="1">
    <w:name w:val="выделение цвет"/>
    <w:basedOn w:val="Normal"/>
    <w:link w:val="Style14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IndexHeading">
    <w:name w:val="Index Heading"/>
    <w:basedOn w:val="Style19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39d8"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qFormat/>
    <w:rsid w:val="00976338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9d8"/>
    <w:pPr>
      <w:spacing w:lineRule="auto" w:line="276" w:before="0" w:after="100"/>
      <w:ind w:left="440"/>
    </w:pPr>
    <w:rPr>
      <w:rFonts w:ascii="Calibri" w:hAnsi="Calibri" w:eastAsia="Times New Roman" w:cs="Times New Roman"/>
      <w:lang w:eastAsia="ru-RU"/>
    </w:rPr>
  </w:style>
  <w:style w:type="paragraph" w:styleId="-11" w:customStyle="1">
    <w:name w:val="!Заголовок-1"/>
    <w:basedOn w:val="Heading1"/>
    <w:link w:val="-1"/>
    <w:qFormat/>
    <w:rsid w:val="00de39d8"/>
    <w:pPr/>
    <w:rPr>
      <w:lang w:val="ru-RU"/>
    </w:rPr>
  </w:style>
  <w:style w:type="paragraph" w:styleId="-21" w:customStyle="1">
    <w:name w:val="!заголовок-2"/>
    <w:basedOn w:val="Heading2"/>
    <w:link w:val="-2"/>
    <w:qFormat/>
    <w:rsid w:val="00de39d8"/>
    <w:pPr/>
    <w:rPr>
      <w:lang w:val="ru-RU"/>
    </w:rPr>
  </w:style>
  <w:style w:type="paragraph" w:styleId="Style24" w:customStyle="1">
    <w:name w:val="!Текст"/>
    <w:basedOn w:val="Normal"/>
    <w:link w:val="Style13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5" w:customStyle="1">
    <w:name w:val="!Синий заголовок текста"/>
    <w:basedOn w:val="Style23"/>
    <w:link w:val="Style15"/>
    <w:qFormat/>
    <w:rsid w:val="00de39d8"/>
    <w:pPr/>
    <w:rPr/>
  </w:style>
  <w:style w:type="paragraph" w:styleId="Style26" w:customStyle="1">
    <w:name w:val="!Список с точками"/>
    <w:basedOn w:val="Normal"/>
    <w:link w:val="Style16"/>
    <w:qFormat/>
    <w:rsid w:val="00de39d8"/>
    <w:pPr>
      <w:numPr>
        <w:ilvl w:val="0"/>
        <w:numId w:val="2"/>
      </w:num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de39d8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Annotationtext">
    <w:name w:val="annotation text"/>
    <w:basedOn w:val="Normal"/>
    <w:link w:val="Style17"/>
    <w:semiHidden/>
    <w:unhideWhenUsed/>
    <w:qFormat/>
    <w:rsid w:val="00de39d8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8"/>
    <w:semiHidden/>
    <w:unhideWhenUsed/>
    <w:qFormat/>
    <w:rsid w:val="00de39d8"/>
    <w:pPr/>
    <w:rPr>
      <w:b/>
      <w:bCs/>
    </w:rPr>
  </w:style>
  <w:style w:type="paragraph" w:styleId="ListaBlack" w:customStyle="1">
    <w:name w:val="Lista Black"/>
    <w:basedOn w:val="BodyText"/>
    <w:uiPriority w:val="1"/>
    <w:qFormat/>
    <w:rsid w:val="00de39d8"/>
    <w:pPr>
      <w:keepNext w:val="true"/>
      <w:numPr>
        <w:ilvl w:val="0"/>
        <w:numId w:val="4"/>
      </w:numPr>
      <w:snapToGrid w:val="true"/>
      <w:spacing w:lineRule="auto" w:line="240" w:before="0" w:after="120"/>
      <w:jc w:val="left"/>
    </w:pPr>
    <w:rPr>
      <w:rFonts w:ascii="Calibri" w:hAnsi="Calibri" w:eastAsia="FrutigerLTStd-Light" w:cs="" w:cstheme="minorBidi"/>
      <w:sz w:val="20"/>
      <w:lang w:val="en-US"/>
    </w:rPr>
  </w:style>
  <w:style w:type="paragraph" w:styleId="143" w:customStyle="1">
    <w:name w:val="Основной текст (14)_3"/>
    <w:basedOn w:val="Normal"/>
    <w:link w:val="14"/>
    <w:qFormat/>
    <w:rsid w:val="00e857d6"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3"/>
    <w:rsid w:val="00de39d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B433E-2D58-4714-8FE7-98ACA94D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LibreOffice/7.6.7.2$Linux_X86_64 LibreOffice_project/60$Build-2</Application>
  <AppVersion>15.0000</AppVersion>
  <Pages>2</Pages>
  <Words>300</Words>
  <Characters>2216</Characters>
  <CharactersWithSpaces>2419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2024-11-05T06:29:00Z</dcterms:created>
  <dc:creator>Copyright ©«Ворлдскиллс Россия» (Экспедирование грузов)</dc:creator>
  <dc:description/>
  <dc:language>ru-RU</dc:language>
  <cp:lastModifiedBy/>
  <dcterms:modified xsi:type="dcterms:W3CDTF">2026-01-09T12:58:13Z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